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9C" w:rsidRDefault="005C5E9C"/>
    <w:p w:rsidR="005C5E9C" w:rsidRDefault="005C5E9C"/>
    <w:p w:rsidR="005C5E9C" w:rsidRDefault="005C5E9C"/>
    <w:p w:rsidR="005C5E9C" w:rsidRDefault="005C5E9C"/>
    <w:p w:rsidR="005C5E9C" w:rsidRDefault="005C5E9C"/>
    <w:tbl>
      <w:tblPr>
        <w:tblStyle w:val="TableGrid"/>
        <w:tblW w:w="15113" w:type="dxa"/>
        <w:tblInd w:w="-998" w:type="dxa"/>
        <w:tblLook w:val="04A0" w:firstRow="1" w:lastRow="0" w:firstColumn="1" w:lastColumn="0" w:noHBand="0" w:noVBand="1"/>
      </w:tblPr>
      <w:tblGrid>
        <w:gridCol w:w="3116"/>
        <w:gridCol w:w="3273"/>
        <w:gridCol w:w="3271"/>
        <w:gridCol w:w="2961"/>
        <w:gridCol w:w="2492"/>
      </w:tblGrid>
      <w:tr w:rsidR="005C5E9C" w:rsidTr="005C5E9C">
        <w:trPr>
          <w:trHeight w:val="837"/>
        </w:trPr>
        <w:tc>
          <w:tcPr>
            <w:tcW w:w="3116" w:type="dxa"/>
            <w:shd w:val="clear" w:color="auto" w:fill="1F4E79" w:themeFill="accent1" w:themeFillShade="80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</w:rPr>
            </w:pPr>
            <w:r w:rsidRPr="005C5E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val="hr-HR"/>
              </w:rPr>
              <w:t>NAZIV RADIONICE</w:t>
            </w:r>
          </w:p>
        </w:tc>
        <w:tc>
          <w:tcPr>
            <w:tcW w:w="3273" w:type="dxa"/>
            <w:shd w:val="clear" w:color="auto" w:fill="1F4E79" w:themeFill="accent1" w:themeFillShade="80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</w:rPr>
            </w:pPr>
            <w:r w:rsidRPr="005C5E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</w:rPr>
              <w:t>PREDAVAČ</w:t>
            </w:r>
          </w:p>
        </w:tc>
        <w:tc>
          <w:tcPr>
            <w:tcW w:w="3271" w:type="dxa"/>
            <w:shd w:val="clear" w:color="auto" w:fill="1F4E79" w:themeFill="accent1" w:themeFillShade="80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</w:rPr>
            </w:pPr>
            <w:r w:rsidRPr="005C5E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</w:rPr>
              <w:t>DATUM ODRŽAVANJA</w:t>
            </w:r>
          </w:p>
        </w:tc>
        <w:tc>
          <w:tcPr>
            <w:tcW w:w="2961" w:type="dxa"/>
            <w:shd w:val="clear" w:color="auto" w:fill="1F4E79" w:themeFill="accent1" w:themeFillShade="80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</w:rPr>
            </w:pPr>
            <w:r w:rsidRPr="005C5E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</w:rPr>
              <w:t>VRIJEME ODRŽAVANJA</w:t>
            </w:r>
          </w:p>
        </w:tc>
        <w:tc>
          <w:tcPr>
            <w:tcW w:w="2492" w:type="dxa"/>
            <w:shd w:val="clear" w:color="auto" w:fill="1F4E79" w:themeFill="accent1" w:themeFillShade="80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</w:rPr>
            </w:pPr>
            <w:r w:rsidRPr="005C5E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</w:rPr>
              <w:t>NAČIN IZVOĐENJA</w:t>
            </w:r>
          </w:p>
        </w:tc>
      </w:tr>
      <w:tr w:rsidR="005C5E9C" w:rsidTr="005C5E9C">
        <w:trPr>
          <w:trHeight w:val="359"/>
        </w:trPr>
        <w:tc>
          <w:tcPr>
            <w:tcW w:w="3116" w:type="dxa"/>
            <w:vMerge w:val="restart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2C363A"/>
              </w:rPr>
            </w:pPr>
            <w:r w:rsidRPr="005C5E9C">
              <w:rPr>
                <w:rFonts w:ascii="Calibri" w:eastAsia="Times New Roman" w:hAnsi="Calibri" w:cs="Calibri"/>
                <w:b/>
                <w:bCs/>
                <w:color w:val="2C363A"/>
                <w:lang w:val="hr-HR"/>
              </w:rPr>
              <w:t>Abc radionica</w:t>
            </w:r>
          </w:p>
        </w:tc>
        <w:tc>
          <w:tcPr>
            <w:tcW w:w="3273" w:type="dxa"/>
            <w:vMerge w:val="restart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dr. sc. Sandra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Kučina</w:t>
            </w:r>
            <w:proofErr w:type="spellEnd"/>
            <w:r w:rsidRPr="005C5E9C">
              <w:rPr>
                <w:rFonts w:ascii="Calibri" w:eastAsia="Times New Roman" w:hAnsi="Calibri" w:cs="Calibri"/>
                <w:color w:val="2C363A"/>
              </w:rPr>
              <w:t xml:space="preserve">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Softić</w:t>
            </w:r>
            <w:proofErr w:type="spellEnd"/>
          </w:p>
        </w:tc>
        <w:tc>
          <w:tcPr>
            <w:tcW w:w="3271" w:type="dxa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2.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veljače</w:t>
            </w:r>
            <w:proofErr w:type="spellEnd"/>
          </w:p>
        </w:tc>
        <w:tc>
          <w:tcPr>
            <w:tcW w:w="2961" w:type="dxa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>16:00 - 19:30 h</w:t>
            </w:r>
          </w:p>
        </w:tc>
        <w:tc>
          <w:tcPr>
            <w:tcW w:w="2492" w:type="dxa"/>
            <w:vMerge w:val="restart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>
              <w:rPr>
                <w:rFonts w:ascii="Calibri" w:eastAsia="Times New Roman" w:hAnsi="Calibri" w:cs="Calibri"/>
                <w:color w:val="2C363A"/>
              </w:rPr>
              <w:t>O</w:t>
            </w:r>
            <w:r w:rsidRPr="005C5E9C">
              <w:rPr>
                <w:rFonts w:ascii="Calibri" w:eastAsia="Times New Roman" w:hAnsi="Calibri" w:cs="Calibri"/>
                <w:color w:val="2C363A"/>
              </w:rPr>
              <w:t>nline</w:t>
            </w:r>
          </w:p>
        </w:tc>
      </w:tr>
      <w:tr w:rsidR="005C5E9C" w:rsidTr="005C5E9C">
        <w:trPr>
          <w:trHeight w:val="402"/>
        </w:trPr>
        <w:tc>
          <w:tcPr>
            <w:tcW w:w="3116" w:type="dxa"/>
            <w:vMerge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b/>
                <w:bCs/>
                <w:color w:val="2C363A"/>
              </w:rPr>
            </w:pPr>
          </w:p>
        </w:tc>
        <w:tc>
          <w:tcPr>
            <w:tcW w:w="3273" w:type="dxa"/>
            <w:vMerge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color w:val="2C363A"/>
              </w:rPr>
            </w:pPr>
          </w:p>
        </w:tc>
        <w:tc>
          <w:tcPr>
            <w:tcW w:w="3271" w:type="dxa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 3.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veljače</w:t>
            </w:r>
            <w:proofErr w:type="spellEnd"/>
          </w:p>
        </w:tc>
        <w:tc>
          <w:tcPr>
            <w:tcW w:w="2961" w:type="dxa"/>
            <w:shd w:val="clear" w:color="auto" w:fill="DEEAF6" w:themeFill="accent1" w:themeFillTint="33"/>
            <w:vAlign w:val="center"/>
          </w:tcPr>
          <w:p w:rsidR="005C5E9C" w:rsidRPr="005C5E9C" w:rsidRDefault="00BD2897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>
              <w:rPr>
                <w:rFonts w:ascii="Calibri" w:eastAsia="Times New Roman" w:hAnsi="Calibri" w:cs="Calibri"/>
                <w:color w:val="2C363A"/>
              </w:rPr>
              <w:t>12:30 - 16:0</w:t>
            </w:r>
            <w:r w:rsidR="005C5E9C" w:rsidRPr="005C5E9C">
              <w:rPr>
                <w:rFonts w:ascii="Calibri" w:eastAsia="Times New Roman" w:hAnsi="Calibri" w:cs="Calibri"/>
                <w:color w:val="2C363A"/>
              </w:rPr>
              <w:t>0 h</w:t>
            </w:r>
          </w:p>
        </w:tc>
        <w:tc>
          <w:tcPr>
            <w:tcW w:w="2492" w:type="dxa"/>
            <w:vMerge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color w:val="2C363A"/>
              </w:rPr>
            </w:pPr>
          </w:p>
        </w:tc>
      </w:tr>
      <w:tr w:rsidR="005C5E9C" w:rsidTr="005C5E9C">
        <w:trPr>
          <w:trHeight w:val="1140"/>
        </w:trPr>
        <w:tc>
          <w:tcPr>
            <w:tcW w:w="3116" w:type="dxa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2C363A"/>
              </w:rPr>
            </w:pP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Konstruktivno-poravnanje</w:t>
            </w:r>
            <w:proofErr w:type="spellEnd"/>
          </w:p>
        </w:tc>
        <w:tc>
          <w:tcPr>
            <w:tcW w:w="3273" w:type="dxa"/>
            <w:vAlign w:val="center"/>
          </w:tcPr>
          <w:p w:rsid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>Prof</w:t>
            </w:r>
            <w:r>
              <w:rPr>
                <w:rFonts w:ascii="Calibri" w:eastAsia="Times New Roman" w:hAnsi="Calibri" w:cs="Calibri"/>
                <w:color w:val="2C363A"/>
              </w:rPr>
              <w:t xml:space="preserve">. dr. sc. </w:t>
            </w:r>
            <w:proofErr w:type="spellStart"/>
            <w:r>
              <w:rPr>
                <w:rFonts w:ascii="Calibri" w:eastAsia="Times New Roman" w:hAnsi="Calibri" w:cs="Calibri"/>
                <w:color w:val="2C363A"/>
              </w:rPr>
              <w:t>Vesna</w:t>
            </w:r>
            <w:proofErr w:type="spellEnd"/>
            <w:r>
              <w:rPr>
                <w:rFonts w:ascii="Calibri" w:eastAsia="Times New Roman" w:hAnsi="Calibri" w:cs="Calibri"/>
                <w:color w:val="2C363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C363A"/>
              </w:rPr>
              <w:t>Vlahović</w:t>
            </w:r>
            <w:proofErr w:type="spellEnd"/>
            <w:r>
              <w:rPr>
                <w:rFonts w:ascii="Calibri" w:eastAsia="Times New Roman" w:hAnsi="Calibri" w:cs="Calibri"/>
                <w:color w:val="2C363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C363A"/>
              </w:rPr>
              <w:t>Štetić</w:t>
            </w:r>
            <w:proofErr w:type="spellEnd"/>
            <w:r>
              <w:rPr>
                <w:rFonts w:ascii="Calibri" w:eastAsia="Times New Roman" w:hAnsi="Calibri" w:cs="Calibri"/>
                <w:color w:val="2C363A"/>
              </w:rPr>
              <w:t xml:space="preserve">, </w:t>
            </w:r>
          </w:p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Prof. dr. sc.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Željka</w:t>
            </w:r>
            <w:proofErr w:type="spellEnd"/>
            <w:r w:rsidRPr="005C5E9C">
              <w:rPr>
                <w:rFonts w:ascii="Calibri" w:eastAsia="Times New Roman" w:hAnsi="Calibri" w:cs="Calibri"/>
                <w:color w:val="2C363A"/>
              </w:rPr>
              <w:t xml:space="preserve">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Kamenov</w:t>
            </w:r>
            <w:proofErr w:type="spellEnd"/>
          </w:p>
        </w:tc>
        <w:tc>
          <w:tcPr>
            <w:tcW w:w="3271" w:type="dxa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12.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veljače</w:t>
            </w:r>
            <w:proofErr w:type="spellEnd"/>
          </w:p>
        </w:tc>
        <w:tc>
          <w:tcPr>
            <w:tcW w:w="2961" w:type="dxa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>09:00-15:00 h</w:t>
            </w:r>
          </w:p>
        </w:tc>
        <w:tc>
          <w:tcPr>
            <w:tcW w:w="2492" w:type="dxa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proofErr w:type="spellStart"/>
            <w:r>
              <w:rPr>
                <w:rFonts w:ascii="Calibri" w:eastAsia="Times New Roman" w:hAnsi="Calibri" w:cs="Calibri"/>
                <w:color w:val="2C363A"/>
              </w:rPr>
              <w:t>H</w:t>
            </w:r>
            <w:r w:rsidRPr="005C5E9C">
              <w:rPr>
                <w:rFonts w:ascii="Calibri" w:eastAsia="Times New Roman" w:hAnsi="Calibri" w:cs="Calibri"/>
                <w:color w:val="2C363A"/>
              </w:rPr>
              <w:t>ibrid</w:t>
            </w:r>
            <w:proofErr w:type="spellEnd"/>
          </w:p>
        </w:tc>
      </w:tr>
      <w:tr w:rsidR="005C5E9C" w:rsidTr="005C5E9C">
        <w:trPr>
          <w:trHeight w:val="381"/>
        </w:trPr>
        <w:tc>
          <w:tcPr>
            <w:tcW w:w="3116" w:type="dxa"/>
            <w:vMerge w:val="restart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2C363A"/>
              </w:rPr>
            </w:pPr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 xml:space="preserve">Online </w:t>
            </w: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provjere</w:t>
            </w:r>
            <w:proofErr w:type="spellEnd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 xml:space="preserve"> </w:t>
            </w: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znanja</w:t>
            </w:r>
            <w:proofErr w:type="spellEnd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 xml:space="preserve"> u </w:t>
            </w: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sustavu</w:t>
            </w:r>
            <w:proofErr w:type="spellEnd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 xml:space="preserve"> Merlin</w:t>
            </w:r>
          </w:p>
        </w:tc>
        <w:tc>
          <w:tcPr>
            <w:tcW w:w="3273" w:type="dxa"/>
            <w:vMerge w:val="restart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Doc. dr. sc. Nikola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Kadoić</w:t>
            </w:r>
            <w:proofErr w:type="spellEnd"/>
          </w:p>
        </w:tc>
        <w:tc>
          <w:tcPr>
            <w:tcW w:w="3271" w:type="dxa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23.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veljače</w:t>
            </w:r>
            <w:proofErr w:type="spellEnd"/>
          </w:p>
        </w:tc>
        <w:tc>
          <w:tcPr>
            <w:tcW w:w="2961" w:type="dxa"/>
            <w:vMerge w:val="restart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>13:00 -15:45 h</w:t>
            </w:r>
          </w:p>
        </w:tc>
        <w:tc>
          <w:tcPr>
            <w:tcW w:w="2492" w:type="dxa"/>
            <w:vMerge w:val="restart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>
              <w:rPr>
                <w:rFonts w:ascii="Calibri" w:eastAsia="Times New Roman" w:hAnsi="Calibri" w:cs="Calibri"/>
                <w:color w:val="2C363A"/>
              </w:rPr>
              <w:t>O</w:t>
            </w:r>
            <w:r w:rsidRPr="005C5E9C">
              <w:rPr>
                <w:rFonts w:ascii="Calibri" w:eastAsia="Times New Roman" w:hAnsi="Calibri" w:cs="Calibri"/>
                <w:color w:val="2C363A"/>
              </w:rPr>
              <w:t>nline</w:t>
            </w:r>
          </w:p>
        </w:tc>
      </w:tr>
      <w:tr w:rsidR="005C5E9C" w:rsidTr="005C5E9C">
        <w:trPr>
          <w:trHeight w:val="381"/>
        </w:trPr>
        <w:tc>
          <w:tcPr>
            <w:tcW w:w="3116" w:type="dxa"/>
            <w:vMerge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b/>
                <w:bCs/>
                <w:color w:val="2C363A"/>
              </w:rPr>
            </w:pPr>
          </w:p>
        </w:tc>
        <w:tc>
          <w:tcPr>
            <w:tcW w:w="3273" w:type="dxa"/>
            <w:vMerge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color w:val="2C363A"/>
              </w:rPr>
            </w:pPr>
          </w:p>
        </w:tc>
        <w:tc>
          <w:tcPr>
            <w:tcW w:w="3271" w:type="dxa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24.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veljače</w:t>
            </w:r>
            <w:proofErr w:type="spellEnd"/>
          </w:p>
        </w:tc>
        <w:tc>
          <w:tcPr>
            <w:tcW w:w="2961" w:type="dxa"/>
            <w:vMerge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color w:val="2C363A"/>
              </w:rPr>
            </w:pPr>
          </w:p>
        </w:tc>
        <w:tc>
          <w:tcPr>
            <w:tcW w:w="2492" w:type="dxa"/>
            <w:vMerge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color w:val="2C363A"/>
              </w:rPr>
            </w:pPr>
          </w:p>
        </w:tc>
      </w:tr>
      <w:tr w:rsidR="005C5E9C" w:rsidTr="005C5E9C">
        <w:trPr>
          <w:trHeight w:val="381"/>
        </w:trPr>
        <w:tc>
          <w:tcPr>
            <w:tcW w:w="3116" w:type="dxa"/>
            <w:vMerge w:val="restart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2C363A"/>
              </w:rPr>
            </w:pPr>
            <w:r w:rsidRPr="005C5E9C">
              <w:rPr>
                <w:rFonts w:ascii="Calibri" w:eastAsia="Times New Roman" w:hAnsi="Calibri" w:cs="Calibri"/>
                <w:b/>
                <w:bCs/>
                <w:color w:val="2C363A"/>
                <w:lang w:val="hr-HR"/>
              </w:rPr>
              <w:t>Metodološka radionica</w:t>
            </w:r>
          </w:p>
        </w:tc>
        <w:tc>
          <w:tcPr>
            <w:tcW w:w="3273" w:type="dxa"/>
            <w:vMerge w:val="restart"/>
            <w:vAlign w:val="center"/>
          </w:tcPr>
          <w:p w:rsid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Eli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Pijaca</w:t>
            </w:r>
            <w:proofErr w:type="spellEnd"/>
            <w:r w:rsidRPr="005C5E9C">
              <w:rPr>
                <w:rFonts w:ascii="Calibri" w:eastAsia="Times New Roman" w:hAnsi="Calibri" w:cs="Calibri"/>
                <w:color w:val="2C363A"/>
              </w:rPr>
              <w:t xml:space="preserve">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Plavšić</w:t>
            </w:r>
            <w:proofErr w:type="spellEnd"/>
            <w:r w:rsidRPr="005C5E9C">
              <w:rPr>
                <w:rFonts w:ascii="Calibri" w:eastAsia="Times New Roman" w:hAnsi="Calibri" w:cs="Calibri"/>
                <w:color w:val="2C363A"/>
              </w:rPr>
              <w:t xml:space="preserve">, </w:t>
            </w:r>
          </w:p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Forum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za</w:t>
            </w:r>
            <w:proofErr w:type="spellEnd"/>
            <w:r w:rsidRPr="005C5E9C">
              <w:rPr>
                <w:rFonts w:ascii="Calibri" w:eastAsia="Times New Roman" w:hAnsi="Calibri" w:cs="Calibri"/>
                <w:color w:val="2C363A"/>
              </w:rPr>
              <w:t xml:space="preserve">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slobodu</w:t>
            </w:r>
            <w:proofErr w:type="spellEnd"/>
            <w:r w:rsidRPr="005C5E9C">
              <w:rPr>
                <w:rFonts w:ascii="Calibri" w:eastAsia="Times New Roman" w:hAnsi="Calibri" w:cs="Calibri"/>
                <w:color w:val="2C363A"/>
              </w:rPr>
              <w:t xml:space="preserve">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odgoja</w:t>
            </w:r>
            <w:proofErr w:type="spellEnd"/>
          </w:p>
        </w:tc>
        <w:tc>
          <w:tcPr>
            <w:tcW w:w="3271" w:type="dxa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25.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veljače</w:t>
            </w:r>
            <w:proofErr w:type="spellEnd"/>
          </w:p>
        </w:tc>
        <w:tc>
          <w:tcPr>
            <w:tcW w:w="2961" w:type="dxa"/>
            <w:vAlign w:val="center"/>
          </w:tcPr>
          <w:p w:rsidR="005C5E9C" w:rsidRPr="005C5E9C" w:rsidRDefault="00960526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>
              <w:rPr>
                <w:rFonts w:ascii="Calibri" w:eastAsia="Times New Roman" w:hAnsi="Calibri" w:cs="Calibri"/>
                <w:color w:val="2C363A"/>
              </w:rPr>
              <w:t>13:00 - 18</w:t>
            </w:r>
            <w:r w:rsidR="007923EA">
              <w:rPr>
                <w:rFonts w:ascii="Calibri" w:eastAsia="Times New Roman" w:hAnsi="Calibri" w:cs="Calibri"/>
                <w:color w:val="2C363A"/>
              </w:rPr>
              <w:t>:3</w:t>
            </w:r>
            <w:r w:rsidR="005C5E9C" w:rsidRPr="005C5E9C">
              <w:rPr>
                <w:rFonts w:ascii="Calibri" w:eastAsia="Times New Roman" w:hAnsi="Calibri" w:cs="Calibri"/>
                <w:color w:val="2C363A"/>
              </w:rPr>
              <w:t>0 h</w:t>
            </w:r>
          </w:p>
        </w:tc>
        <w:tc>
          <w:tcPr>
            <w:tcW w:w="2492" w:type="dxa"/>
            <w:vMerge w:val="restart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proofErr w:type="spellStart"/>
            <w:r>
              <w:rPr>
                <w:rFonts w:ascii="Calibri" w:eastAsia="Times New Roman" w:hAnsi="Calibri" w:cs="Calibri"/>
                <w:color w:val="2C363A"/>
              </w:rPr>
              <w:t>U</w:t>
            </w:r>
            <w:r w:rsidRPr="005C5E9C">
              <w:rPr>
                <w:rFonts w:ascii="Calibri" w:eastAsia="Times New Roman" w:hAnsi="Calibri" w:cs="Calibri"/>
                <w:color w:val="2C363A"/>
              </w:rPr>
              <w:t>živo</w:t>
            </w:r>
            <w:proofErr w:type="spellEnd"/>
          </w:p>
        </w:tc>
      </w:tr>
      <w:tr w:rsidR="005C5E9C" w:rsidTr="005C5E9C">
        <w:trPr>
          <w:trHeight w:val="381"/>
        </w:trPr>
        <w:tc>
          <w:tcPr>
            <w:tcW w:w="3116" w:type="dxa"/>
            <w:vMerge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b/>
                <w:bCs/>
                <w:color w:val="2C363A"/>
              </w:rPr>
            </w:pPr>
          </w:p>
        </w:tc>
        <w:tc>
          <w:tcPr>
            <w:tcW w:w="3273" w:type="dxa"/>
            <w:vMerge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color w:val="2C363A"/>
              </w:rPr>
            </w:pPr>
          </w:p>
        </w:tc>
        <w:tc>
          <w:tcPr>
            <w:tcW w:w="3271" w:type="dxa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26.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veljače</w:t>
            </w:r>
            <w:proofErr w:type="spellEnd"/>
          </w:p>
        </w:tc>
        <w:tc>
          <w:tcPr>
            <w:tcW w:w="2961" w:type="dxa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>09:00 - 12:00 h</w:t>
            </w:r>
          </w:p>
        </w:tc>
        <w:tc>
          <w:tcPr>
            <w:tcW w:w="2492" w:type="dxa"/>
            <w:vMerge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color w:val="2C363A"/>
              </w:rPr>
            </w:pPr>
          </w:p>
        </w:tc>
      </w:tr>
      <w:tr w:rsidR="005C5E9C" w:rsidTr="005C5E9C">
        <w:trPr>
          <w:trHeight w:val="763"/>
        </w:trPr>
        <w:tc>
          <w:tcPr>
            <w:tcW w:w="3116" w:type="dxa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2C363A"/>
              </w:rPr>
            </w:pP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Koliko</w:t>
            </w:r>
            <w:proofErr w:type="spellEnd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 xml:space="preserve"> </w:t>
            </w: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sam</w:t>
            </w:r>
            <w:proofErr w:type="spellEnd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 xml:space="preserve"> </w:t>
            </w: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uspješan</w:t>
            </w:r>
            <w:proofErr w:type="spellEnd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/</w:t>
            </w: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na</w:t>
            </w:r>
            <w:proofErr w:type="spellEnd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 xml:space="preserve"> u </w:t>
            </w: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provođenju</w:t>
            </w:r>
            <w:proofErr w:type="spellEnd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 xml:space="preserve"> online </w:t>
            </w:r>
            <w:proofErr w:type="spellStart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nastave</w:t>
            </w:r>
            <w:proofErr w:type="spellEnd"/>
            <w:r w:rsidRPr="005C5E9C">
              <w:rPr>
                <w:rFonts w:ascii="Calibri" w:eastAsia="Times New Roman" w:hAnsi="Calibri" w:cs="Calibri"/>
                <w:b/>
                <w:bCs/>
                <w:color w:val="2C363A"/>
              </w:rPr>
              <w:t>?</w:t>
            </w:r>
          </w:p>
        </w:tc>
        <w:tc>
          <w:tcPr>
            <w:tcW w:w="3273" w:type="dxa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dr. sc. Sandra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Kučina</w:t>
            </w:r>
            <w:proofErr w:type="spellEnd"/>
            <w:r w:rsidRPr="005C5E9C">
              <w:rPr>
                <w:rFonts w:ascii="Calibri" w:eastAsia="Times New Roman" w:hAnsi="Calibri" w:cs="Calibri"/>
                <w:color w:val="2C363A"/>
              </w:rPr>
              <w:t xml:space="preserve">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Softić</w:t>
            </w:r>
            <w:proofErr w:type="spellEnd"/>
          </w:p>
        </w:tc>
        <w:tc>
          <w:tcPr>
            <w:tcW w:w="3271" w:type="dxa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 xml:space="preserve">3. </w:t>
            </w:r>
            <w:proofErr w:type="spellStart"/>
            <w:r w:rsidRPr="005C5E9C">
              <w:rPr>
                <w:rFonts w:ascii="Calibri" w:eastAsia="Times New Roman" w:hAnsi="Calibri" w:cs="Calibri"/>
                <w:color w:val="2C363A"/>
              </w:rPr>
              <w:t>ožujka</w:t>
            </w:r>
            <w:proofErr w:type="spellEnd"/>
          </w:p>
        </w:tc>
        <w:tc>
          <w:tcPr>
            <w:tcW w:w="2961" w:type="dxa"/>
            <w:shd w:val="clear" w:color="auto" w:fill="DEEAF6" w:themeFill="accent1" w:themeFillTint="33"/>
            <w:vAlign w:val="center"/>
          </w:tcPr>
          <w:p w:rsidR="005C5E9C" w:rsidRPr="005C5E9C" w:rsidRDefault="003434B1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>
              <w:rPr>
                <w:rFonts w:ascii="Calibri" w:eastAsia="Times New Roman" w:hAnsi="Calibri" w:cs="Calibri"/>
                <w:color w:val="2C363A"/>
              </w:rPr>
              <w:t>14:00 - 16:00 h</w:t>
            </w:r>
          </w:p>
        </w:tc>
        <w:tc>
          <w:tcPr>
            <w:tcW w:w="2492" w:type="dxa"/>
            <w:shd w:val="clear" w:color="auto" w:fill="DEEAF6" w:themeFill="accent1" w:themeFillTint="33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>Online</w:t>
            </w:r>
          </w:p>
        </w:tc>
      </w:tr>
      <w:tr w:rsidR="005C5E9C" w:rsidTr="005C5E9C">
        <w:trPr>
          <w:trHeight w:val="742"/>
        </w:trPr>
        <w:tc>
          <w:tcPr>
            <w:tcW w:w="3116" w:type="dxa"/>
            <w:vMerge w:val="restart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b/>
                <w:bCs/>
                <w:color w:val="2C363A"/>
              </w:rPr>
            </w:pPr>
            <w:r w:rsidRPr="005C5E9C">
              <w:rPr>
                <w:rFonts w:ascii="Calibri" w:eastAsia="Times New Roman" w:hAnsi="Calibri" w:cs="Calibri"/>
                <w:b/>
                <w:bCs/>
                <w:color w:val="2C363A"/>
                <w:lang w:val="hr-HR"/>
              </w:rPr>
              <w:t>Design thinking</w:t>
            </w:r>
          </w:p>
        </w:tc>
        <w:tc>
          <w:tcPr>
            <w:tcW w:w="3273" w:type="dxa"/>
            <w:vMerge w:val="restart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proofErr w:type="spellStart"/>
            <w:r>
              <w:rPr>
                <w:rFonts w:ascii="Calibri" w:eastAsia="Times New Roman" w:hAnsi="Calibri" w:cs="Calibri"/>
                <w:color w:val="2C363A"/>
              </w:rPr>
              <w:t>M</w:t>
            </w:r>
            <w:r w:rsidRPr="005C5E9C">
              <w:rPr>
                <w:rFonts w:ascii="Calibri" w:eastAsia="Times New Roman" w:hAnsi="Calibri" w:cs="Calibri"/>
                <w:color w:val="2C363A"/>
              </w:rPr>
              <w:t>irakul</w:t>
            </w:r>
            <w:proofErr w:type="spellEnd"/>
          </w:p>
        </w:tc>
        <w:tc>
          <w:tcPr>
            <w:tcW w:w="3271" w:type="dxa"/>
            <w:vAlign w:val="center"/>
          </w:tcPr>
          <w:p w:rsidR="005C5E9C" w:rsidRPr="005C5E9C" w:rsidRDefault="003434B1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>
              <w:rPr>
                <w:rFonts w:ascii="Calibri" w:eastAsia="Times New Roman" w:hAnsi="Calibri" w:cs="Calibri"/>
                <w:color w:val="2C363A"/>
              </w:rPr>
              <w:t>9</w:t>
            </w:r>
            <w:r w:rsidR="001B1DB1">
              <w:rPr>
                <w:rFonts w:ascii="Calibri" w:eastAsia="Times New Roman" w:hAnsi="Calibri" w:cs="Calibri"/>
                <w:color w:val="2C363A"/>
              </w:rPr>
              <w:t>.</w:t>
            </w:r>
            <w:bookmarkStart w:id="0" w:name="_GoBack"/>
            <w:bookmarkEnd w:id="0"/>
            <w:r w:rsidR="005C5E9C" w:rsidRPr="005C5E9C">
              <w:rPr>
                <w:rFonts w:ascii="Calibri" w:eastAsia="Times New Roman" w:hAnsi="Calibri" w:cs="Calibri"/>
                <w:color w:val="2C363A"/>
              </w:rPr>
              <w:t xml:space="preserve"> </w:t>
            </w:r>
            <w:proofErr w:type="spellStart"/>
            <w:r w:rsidR="005C5E9C" w:rsidRPr="005C5E9C">
              <w:rPr>
                <w:rFonts w:ascii="Calibri" w:eastAsia="Times New Roman" w:hAnsi="Calibri" w:cs="Calibri"/>
                <w:color w:val="2C363A"/>
              </w:rPr>
              <w:t>ožujka</w:t>
            </w:r>
            <w:proofErr w:type="spellEnd"/>
          </w:p>
        </w:tc>
        <w:tc>
          <w:tcPr>
            <w:tcW w:w="2961" w:type="dxa"/>
            <w:vAlign w:val="center"/>
          </w:tcPr>
          <w:p w:rsidR="005C5E9C" w:rsidRPr="005C5E9C" w:rsidRDefault="003434B1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>
              <w:rPr>
                <w:rFonts w:ascii="Calibri" w:eastAsia="Times New Roman" w:hAnsi="Calibri" w:cs="Calibri"/>
                <w:color w:val="2C363A"/>
              </w:rPr>
              <w:t>15:45 - 19:00 h</w:t>
            </w:r>
          </w:p>
        </w:tc>
        <w:tc>
          <w:tcPr>
            <w:tcW w:w="2492" w:type="dxa"/>
            <w:vMerge w:val="restart"/>
            <w:vAlign w:val="center"/>
          </w:tcPr>
          <w:p w:rsidR="005C5E9C" w:rsidRPr="005C5E9C" w:rsidRDefault="005C5E9C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 w:rsidRPr="005C5E9C">
              <w:rPr>
                <w:rFonts w:ascii="Calibri" w:eastAsia="Times New Roman" w:hAnsi="Calibri" w:cs="Calibri"/>
                <w:color w:val="2C363A"/>
              </w:rPr>
              <w:t>Online</w:t>
            </w:r>
          </w:p>
        </w:tc>
      </w:tr>
      <w:tr w:rsidR="005C5E9C" w:rsidTr="005C5E9C">
        <w:trPr>
          <w:trHeight w:val="763"/>
        </w:trPr>
        <w:tc>
          <w:tcPr>
            <w:tcW w:w="3116" w:type="dxa"/>
            <w:vMerge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b/>
                <w:bCs/>
                <w:color w:val="2C363A"/>
              </w:rPr>
            </w:pPr>
          </w:p>
        </w:tc>
        <w:tc>
          <w:tcPr>
            <w:tcW w:w="3273" w:type="dxa"/>
            <w:vMerge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color w:val="2C363A"/>
              </w:rPr>
            </w:pPr>
          </w:p>
        </w:tc>
        <w:tc>
          <w:tcPr>
            <w:tcW w:w="3271" w:type="dxa"/>
            <w:vAlign w:val="center"/>
          </w:tcPr>
          <w:p w:rsidR="005C5E9C" w:rsidRPr="005C5E9C" w:rsidRDefault="003434B1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>
              <w:rPr>
                <w:rFonts w:ascii="Calibri" w:eastAsia="Times New Roman" w:hAnsi="Calibri" w:cs="Calibri"/>
                <w:color w:val="2C363A"/>
              </w:rPr>
              <w:t>10</w:t>
            </w:r>
            <w:r w:rsidR="005C5E9C" w:rsidRPr="005C5E9C">
              <w:rPr>
                <w:rFonts w:ascii="Calibri" w:eastAsia="Times New Roman" w:hAnsi="Calibri" w:cs="Calibri"/>
                <w:color w:val="2C363A"/>
              </w:rPr>
              <w:t xml:space="preserve">. </w:t>
            </w:r>
            <w:proofErr w:type="spellStart"/>
            <w:r w:rsidR="005C5E9C" w:rsidRPr="005C5E9C">
              <w:rPr>
                <w:rFonts w:ascii="Calibri" w:eastAsia="Times New Roman" w:hAnsi="Calibri" w:cs="Calibri"/>
                <w:color w:val="2C363A"/>
              </w:rPr>
              <w:t>ožujka</w:t>
            </w:r>
            <w:proofErr w:type="spellEnd"/>
          </w:p>
        </w:tc>
        <w:tc>
          <w:tcPr>
            <w:tcW w:w="2961" w:type="dxa"/>
            <w:vAlign w:val="center"/>
          </w:tcPr>
          <w:p w:rsidR="005C5E9C" w:rsidRPr="005C5E9C" w:rsidRDefault="003434B1" w:rsidP="005C5E9C">
            <w:pPr>
              <w:jc w:val="center"/>
              <w:rPr>
                <w:rFonts w:ascii="Calibri" w:eastAsia="Times New Roman" w:hAnsi="Calibri" w:cs="Calibri"/>
                <w:color w:val="2C363A"/>
              </w:rPr>
            </w:pPr>
            <w:r>
              <w:rPr>
                <w:rFonts w:ascii="Calibri" w:eastAsia="Times New Roman" w:hAnsi="Calibri" w:cs="Calibri"/>
                <w:color w:val="2C363A"/>
              </w:rPr>
              <w:t>11:45 - 15:00 h</w:t>
            </w:r>
          </w:p>
        </w:tc>
        <w:tc>
          <w:tcPr>
            <w:tcW w:w="2492" w:type="dxa"/>
            <w:vMerge/>
            <w:vAlign w:val="center"/>
          </w:tcPr>
          <w:p w:rsidR="005C5E9C" w:rsidRPr="005C5E9C" w:rsidRDefault="005C5E9C" w:rsidP="005C5E9C">
            <w:pPr>
              <w:rPr>
                <w:rFonts w:ascii="Calibri" w:eastAsia="Times New Roman" w:hAnsi="Calibri" w:cs="Calibri"/>
                <w:color w:val="2C363A"/>
              </w:rPr>
            </w:pPr>
          </w:p>
        </w:tc>
      </w:tr>
    </w:tbl>
    <w:p w:rsidR="00C94C5C" w:rsidRDefault="00C94C5C" w:rsidP="005C5E9C"/>
    <w:sectPr w:rsidR="00C94C5C" w:rsidSect="005C5E9C">
      <w:pgSz w:w="15840" w:h="12240" w:orient="landscape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9C"/>
    <w:rsid w:val="001B1DB1"/>
    <w:rsid w:val="003434B1"/>
    <w:rsid w:val="005C5E9C"/>
    <w:rsid w:val="007923EA"/>
    <w:rsid w:val="00960526"/>
    <w:rsid w:val="00BD2897"/>
    <w:rsid w:val="00C94C5C"/>
    <w:rsid w:val="00F2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8B96"/>
  <w15:chartTrackingRefBased/>
  <w15:docId w15:val="{E5958970-78CE-4104-A9C7-5A4FD9ED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2022-02-02T14:10:00Z</cp:lastPrinted>
  <dcterms:created xsi:type="dcterms:W3CDTF">2022-02-02T13:54:00Z</dcterms:created>
  <dcterms:modified xsi:type="dcterms:W3CDTF">2022-02-28T12:34:00Z</dcterms:modified>
</cp:coreProperties>
</file>